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Pontuação e Estilística Sintática — Aula 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Vírgula no período composto e proibições clássicas de concurso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Pontuação e Estilística Sintática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73 do currículo) — Vírgula no período composto e proibições clássicas de concurso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Vírgula: usos obrigatórios — aposto, vocativo, adjunto deslocado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Ponto e vírgula, dois-pontos, travessão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vírgula na separação de orações do período composto e reconhecer as proibições clássicas de vírgula cobradas em concursos.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vírgula para separar orações coordenadas assindéticas e algumas sindéticas.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vírgula antes de orações adverbiais deslocadas para o início do período.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proibições clássicas: entre sujeito e verbo, entre verbo e complementos, sem outro motivo sintático.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Coordenação e subordinação (Módulo 4, Aulas 8 a 11).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vírgulas indevidas entre sujeito e verbo, para correção.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"O aluno que estudou muito, passou na prova" no quadro e perguntar: essa vírgula está certa?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a vírgula do exemplo separa o sujeito ("O aluno que estudou muito") do verbo ("passou"), mesmo sem nenhum motivo sintático para isso. Obstáculo a nomear: achar que uma oração intercalada longa (como a subordinada adjetiva) sempre "pede" uma vírgula antes do verbo seguinte, só porque ficou uma frase comprida.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 período composto, usa-se vírgula para separar orações coordenadas assindéticas (Cheguei, vi, venci) e a maioria das sindéticas, exceto a aditiva "e" quando os sujeitos são os mesmos (Estudou e passou, sem vírgula) — usa-se vírgula antes de "e" quando os sujeitos das duas orações são diferentes (O pai trabalhou, e o filho estudou); usa-se vírgula quando a oração subordinada adverbial vem ANTES da principal (Quando chegou, todos aplaudiram) — não é obrigatória quando vem depois (Todos aplaudiram quando ele chegou). As proibições clássicas, muito cobradas em concurso: NUNCA separar sujeito de verbo com vírgula, mesmo quando o sujeito é longo (O aluno que estudou muito passou na prova — sem vírgula antes de "passou", pois toda a oração adjetiva faz parte do sujeito); NUNCA separar verbo de seus complementos (objeto direto/indireto) sem outro motivo sintático (Ele comprou, um carro — errado). Resolvendo o obstáculo: por mais longo que o sujeito seja (mesmo incluindo uma oração adjetiva restritiva inteira), ele continua sendo UM ÚNICO sujeito gramatical, e a regra de nunca separar sujeito de verbo com vírgula vale independentemente do tamanho do sujeito.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corrigir 4 frases com vírgula indevida entre sujeito e verbo. Em duplas: pontuar 6 períodos compostos, aplicando as regras de coordenação e subordinação adverbial antecipada.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regra de ouro: identifique primeiro o sujeito completo (por maior que seja) e NUNCA separe dele o verbo com vírgula.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frases com vírgula indevida. Observação da identificação do sujeito completo antes de pontuar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Corrija, se necessário: "O livro que comprei ontem, está na mesa."</w:t>
      </w:r>
    </w:p>
    <w:p>
      <w:pPr>
        <w:spacing w:after="120"/>
      </w:pPr>
      <w:r>
        <w:t xml:space="preserve">2. Pontue corretamente: "Quando ele chegou todos aplaudiram" e "Todos aplaudiram quando ele chegou".</w:t>
      </w:r>
    </w:p>
    <w:p>
      <w:pPr>
        <w:spacing w:after="120"/>
      </w:pPr>
      <w:r>
        <w:t xml:space="preserve">3. Pontue corretamente, decidindo sobre a vírgula antes de "e": "Ele estudou e passou" / "O pai trabalhou e o filho estudou".</w:t>
      </w:r>
    </w:p>
    <w:p>
      <w:pPr>
        <w:spacing w:after="120"/>
      </w:pPr>
      <w:r>
        <w:t xml:space="preserve">4. Explique por que "O aluno que estudou muito passou na prova" não deve ter vírgula antes de "passou", mesmo o sujeito sendo uma frase longa.</w:t>
      </w:r>
    </w:p>
    <w:p>
      <w:pPr>
        <w:spacing w:after="120"/>
      </w:pPr>
      <w:r>
        <w:t xml:space="preserve">5. Escreva um período composto por coordenação com sujeitos diferentes nas duas orações, pontuando corretamente antes de "e".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"O livro que comprei ontem está na mesa." (sem vírgula — o sujeito completo é "O livro que comprei ontem", não deve ser separado do verbo "está").</w:t>
      </w:r>
    </w:p>
    <w:p>
      <w:pPr>
        <w:spacing w:after="120"/>
      </w:pPr>
      <w:r>
        <w:t xml:space="preserve">2. "Quando ele chegou, todos aplaudiram." (vírgula obrigatória, oração adverbial antes da principal). "Todos aplaudiram quando ele chegou." (sem vírgula, oração adverbial depois da principal).</w:t>
      </w:r>
    </w:p>
    <w:p>
      <w:pPr>
        <w:spacing w:after="120"/>
      </w:pPr>
      <w:r>
        <w:t xml:space="preserve">3. "Ele estudou e passou." (mesmo sujeito, sem vírgula). "O pai trabalhou, e o filho estudou." (sujeitos diferentes, vírgula antes de "e").</w:t>
      </w:r>
    </w:p>
    <w:p>
      <w:pPr>
        <w:spacing w:after="120"/>
      </w:pPr>
      <w:r>
        <w:t xml:space="preserve">4. Resposta aberta — espera-se que o aluno explique que "O aluno que estudou muito" é, inteiro, o sujeito da oração (incluindo a oração adjetiva restritiva "que estudou muito"), e a regra de nunca separar sujeito de verbo vale independentemente do tamanho desse sujeito.</w:t>
      </w:r>
    </w:p>
    <w:p>
      <w:pPr>
        <w:spacing w:after="120"/>
      </w:pPr>
      <w:r>
        <w:t xml:space="preserve">5. Resposta aberta — verificar se há vírgula antes de "e" quando os sujeitos das duas orações coordenadas são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ponto e vírgula, dois-pontos, travessão. </w:t>
      </w:r>
      <w:r>
        <w:rPr>
          <w:b/>
          <w:bCs/>
          <w:color w:val="E8623C"/>
        </w:rPr>
        <w:t xml:space="preserve">Nota para o professor: </w:t>
      </w:r>
      <w:r>
        <w:t xml:space="preserve">a proibição de vírgula entre sujeito e verbo é o erro mais cobrado em provas de concurso relacionado à vírgula — vale insistir bastante nesse ponto específico, com muitos exemplos de sujeitos longos.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2026-09-19T10:52:53.064Z</dcterms:created>
  <dcterms:modified xsi:type="dcterms:W3CDTF">2026-09-19T10:52:53.064Z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