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Língua, Linguagem e Variação — Aula 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da linguagem: referencial, emotiva, conativa, fática, metalinguística e poética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Língua, Linguagem 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85 do currículo) — Funções da linguagem: referencial, emotiva, conativa, fática, metalinguística e poética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Linguagem verbal e não verbal; língua, fala e código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Variação linguística: regional, social, histórica e situacional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as seis funções da linguagem e reconhecer qual predomina em diferentes tipos de texto.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função da linguagem a um dos elementos da comunicação (emissor, receptor, referente, mensagem, canal, código).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função referencial, emotiva e conativa por seu foco (assunto, emissor, receptor).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função fática, metalinguística e poética por seu foco (canal, código, forma da mensagem).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verbal e não verbal; língua, fala e código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textos variados (notícia, poema, propaganda, bula, diálogo telefônico), para identificação de função.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Ler em voz alta "Alô, alô, você está me ouvindo?" e perguntar: essa frase está informando algum fato, ou fazendo outra coisa?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toda frase serve só para "passar uma informação", por que "Alô, você está me ouvindo?" não informa nada sobre o mundo, só testa se a ligação está funcionando? Obstáculo a nomear: achar que toda mensagem tem a mesma finalidade (informar um fato), sem perceber que a linguagem cumpre funções diferentes conforme o elemento da comunicação em foco.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Jakobson associou seis funções da linguagem aos seis elementos da comunicação: função referencial (foco no referente/assunto) predomina em textos informativos, objetivos, em 3ª pessoa (notícias, verbetes, relatórios científicos); função emotiva ou expressiva (foco no emissor) predomina quando o texto expressa sentimentos, opiniões, em 1ª pessoa (poemas líricos, cartas pessoais, desabafos); função conativa ou apelativa (foco no receptor) predomina em textos que buscam convencer ou dar ordens, com verbos no imperativo ou vocativo (propagandas, discursos políticos, receitas); função fática (foco no canal) predomina em textos que testam, iniciam ou mantêm o contato de comunicação, sem carregar muita informação nova ("Alô?", "Está me ouvindo?", "Bom dia", saudações); função metalinguística (foco no código) predomina quando a linguagem explica a própria linguagem (dicionário definindo uma palavra, gramática explicando uma regra, um poema que fala sobre poesia); função poética (foco na forma da mensagem) predomina quando a forma de dizer é tão importante quanto o conteúdo, com jogos sonoros, rimas, figuras de linguagem (poemas, slogans publicitários, trocadilhos). Resolvendo o obstáculo: identificar a função predominante é perguntar "qual elemento da comunicação está em destaque aqui?" — se é o canal (testar se a comunicação está acontecendo), a função é fática, não referencial, mesmo que a frase pareça uma "informação".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a função predominante em 4 trechos (notícia, poema, propaganda, diálogo telefônico). Em duplas: repetir com 6 trechos, incluindo um verbete de dicionário (metalinguística) e um trecho com jogo sonoro (poética).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método: identificar qual elemento da comunicação está em foco (referente, emissor, receptor, canal, código ou forma da mensagem) decide qual das seis funções predomina no texto.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função. Observação da justificativa apresentada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a função predominante: "Compre já! Últimas unidades!"</w:t>
      </w:r>
    </w:p>
    <w:p>
      <w:pPr>
        <w:spacing w:after="120"/>
      </w:pPr>
      <w:r>
        <w:t xml:space="preserve">2. Identifique a função predominante: "Substantivo: classe de palavras que nomeia seres, objetos, sentimentos e lugares."</w:t>
      </w:r>
    </w:p>
    <w:p>
      <w:pPr>
        <w:spacing w:after="120"/>
      </w:pPr>
      <w:r>
        <w:t xml:space="preserve">3. Identifique a função predominante em "Ai, que saudade que eu sinto do Nordeste" (verso popular).</w:t>
      </w:r>
    </w:p>
    <w:p>
      <w:pPr>
        <w:spacing w:after="120"/>
      </w:pPr>
      <w:r>
        <w:t xml:space="preserve">4. Explique por que "Está me ouvindo? Alô?" tem função fática, e não referencial.</w:t>
      </w:r>
    </w:p>
    <w:p>
      <w:pPr>
        <w:spacing w:after="120"/>
      </w:pPr>
      <w:r>
        <w:t xml:space="preserve">5. Escreva uma frase curta com função poética evidente (jogo sonoro ou rima) e identifique o elemento da comunicação em foco.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Função conativa/apelativa (foco no receptor, verbo no imperativo, busca convencer/persuadir).</w:t>
      </w:r>
    </w:p>
    <w:p>
      <w:pPr>
        <w:spacing w:after="120"/>
      </w:pPr>
      <w:r>
        <w:t xml:space="preserve">2. Função metalinguística (a linguagem explica a própria linguagem — definição de um termo gramatical).</w:t>
      </w:r>
    </w:p>
    <w:p>
      <w:pPr>
        <w:spacing w:after="120"/>
      </w:pPr>
      <w:r>
        <w:t xml:space="preserve">3. Função emotiva/expressiva (foco no emissor, expressão de sentimento pessoal, 1ª pessoa).</w:t>
      </w:r>
    </w:p>
    <w:p>
      <w:pPr>
        <w:spacing w:after="120"/>
      </w:pPr>
      <w:r>
        <w:t xml:space="preserve">4. Porque o foco está no canal de comunicação (testar/manter o contato), não em transmitir uma informação nova sobre algum assunto — a frase não descreve fatos, apenas verifica se a comunicação está funcionando.</w:t>
      </w:r>
    </w:p>
    <w:p>
      <w:pPr>
        <w:spacing w:after="120"/>
      </w:pPr>
      <w:r>
        <w:t xml:space="preserve">5. Resposta aberta — verificar se a frase tem algum recurso sonoro/formal evidente (rima, aliteração, trocadilho) e se o aluno identifica corretamente o foco na forma da mensagem.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variação linguística (regional, social, histórica e situacional). </w:t>
      </w:r>
      <w:r>
        <w:rPr>
          <w:b/>
          <w:bCs/>
          <w:color w:val="E8623C"/>
        </w:rPr>
        <w:t xml:space="preserve">Nota para o professor: </w:t>
      </w:r>
      <w:r>
        <w:t xml:space="preserve">esta é uma das aulas mais cobradas em provas de interpretação de texto (ENEM e vestibulares) — vale reservar tempo extra de prática se a turma tiver dificuldade em diferenciar referencial de emotiva.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2026-09-19T11:08:12.259Z</dcterms:created>
  <dcterms:modified xsi:type="dcterms:W3CDTF">2026-09-19T11:08:12.259Z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