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Tipologia e Gêneros Textuais — Aula 95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Gêneros acadêmicos: resumo, resenha, relatório, ata, memorial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Tipologia e Gêneros Textuais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8 (Aula 95 do currículo) — Gêneros acadêmicos: resumo, resenha, relatório, ata, memorial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94 — Gêneros jornalísticos: notícia, reportagem, editorial, crônica, artigo de opinião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96 — Carta argumentativa, carta do leitor e manifesto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características e finalidades dos principais gêneros acadêmicos: resumo, resenha, relatório, ata e memorial.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resumo (síntese objetiva sem opinião) de resenha (síntese com avaliação crítica).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relatório como registro estruturado de um processo, atividade ou pesquisa.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ata (registro formal de reunião) de memorial (relato reflexivo de trajetória pessoal/acadêmica).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Dissertativo-expositivo e dissertativo-argumentativo (Aula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Possor_PortAula95_Apresentacao.pptx.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Modelos curtos de resumo, resenha, ata e memorial, para comparação de estrutura e finalidade.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ao resumir um livro para um colega, você inclui sua opinião sobre se o livro é bom ou ruim?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resumo e resenha às vezes tratam da mesma obra, o que muda entre eles? Obstáculo a nomear: usar "resumo" e "resenha" como sinônimos, sem perceber a diferença central entre síntese neutra e avaliação crítica.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Resumo é uma síntese objetiva de um texto ou obra, apresentando as ideias principais sem opinião do autor do resumo — gênero dissertativo-expositivo. Resenha também sintetiza uma obra, mas acrescenta uma avaliação crítica pessoal (pontos fortes, fracos, recomendação), sendo, portanto, um gênero dissertativo-argumentativo. Relatório registra de forma estruturada um processo, uma atividade, uma pesquisa ou uma visita, geralmente organizado em seções (introdução/objetivo, desenvolvimento/metodologia, resultados, conclusão), com função de prestar contas ou documentar formalmente o que foi feito. Ata é o registro formal e objetivo do que foi discutido e decidido em uma reunião, com estrutura rígida (data, participantes, pauta, deliberações), sem opinião pessoal de quem redige, servindo como documento oficial. Memorial é um texto reflexivo em que o autor narra e analisa sua própria trajetória pessoal, acadêmica ou profissional, combinando narrativa (fatos vividos) com reflexão crítica sobre esses fatos — muito usado em processos seletivos de pós-graduação e concursos para a carreira docente. Resolvendo o obstáculo: a diferença central entre resumo e resenha é a presença de avaliação crítica — o resumo apenas sintetiza o conteúdo, enquanto a resenha julga esse conteúdo, emitindo uma opinião fundamentada sobre sua qualidade ou relevância.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comparar um resumo e uma resenha do mesmo livro, apontando onde aparece a avaliação crítica na resenha. Em duplas: identificar a finalidade e a estrutura de uma ata e de um trecho de memorial.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eixo central: resumo e ata são registros objetivos (sem opinião); resenha e memorial incluem avaliação/reflexão pessoal; relatório documenta um processo de forma estruturada.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comparação resumo/resenha. Observação da identificação de finalidade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a diferença central entre resumo e resenha.</w:t>
      </w:r>
    </w:p>
    <w:p>
      <w:pPr>
        <w:spacing w:after="120"/>
      </w:pPr>
      <w:r>
        <w:t xml:space="preserve">2. Qual gênero é usado para registrar formalmente as decisões tomadas em uma reunião de condomínio?</w:t>
      </w:r>
    </w:p>
    <w:p>
      <w:pPr>
        <w:spacing w:after="120"/>
      </w:pPr>
      <w:r>
        <w:t xml:space="preserve">3. Que gênero um candidato a um programa de pós-graduação usa para narrar e refletir sobre sua trajetória acadêmica?</w:t>
      </w:r>
    </w:p>
    <w:p>
      <w:pPr>
        <w:spacing w:after="120"/>
      </w:pPr>
      <w:r>
        <w:t xml:space="preserve">4. Cite as seções típicas de um relatório de atividade ou pesquisa.</w:t>
      </w:r>
    </w:p>
    <w:p>
      <w:pPr>
        <w:spacing w:after="120"/>
      </w:pPr>
      <w:r>
        <w:t xml:space="preserve">5. Por que a ata não deve conter opinião pessoal de quem a redige?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resumo é uma síntese objetiva, sem opinião; a resenha sintetiza a obra e acrescenta uma avaliação crítica pessoal sobre ela.</w:t>
      </w:r>
    </w:p>
    <w:p>
      <w:pPr>
        <w:spacing w:after="120"/>
      </w:pPr>
      <w:r>
        <w:t xml:space="preserve">2. Ata.</w:t>
      </w:r>
    </w:p>
    <w:p>
      <w:pPr>
        <w:spacing w:after="120"/>
      </w:pPr>
      <w:r>
        <w:t xml:space="preserve">3. Memorial.</w:t>
      </w:r>
    </w:p>
    <w:p>
      <w:pPr>
        <w:spacing w:after="120"/>
      </w:pPr>
      <w:r>
        <w:t xml:space="preserve">4. Introdução/objetivo, desenvolvimento/metodologia, resultados e conclusão (a nomenclatura pode variar, mas a lógica estrutural é essa).</w:t>
      </w:r>
    </w:p>
    <w:p>
      <w:pPr>
        <w:spacing w:after="120"/>
      </w:pPr>
      <w:r>
        <w:t xml:space="preserve">5. Resposta aberta — espera-se que o aluno explique que a ata é um documento oficial que precisa registrar fielmente o que foi discutido e decidido, sem distorção pela opinião pessoal do redator.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carta argumentativa, carta do leitor e manifesto,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o memorial costuma ser pouco conhecido dos alunos do Ensino Médio — vale explicar seu contexto de uso em concursos e pós-graduação.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2026-09-19T11:14:22.879Z</dcterms:created>
  <dcterms:modified xsi:type="dcterms:W3CDTF">2026-09-19T11:14:22.879Z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