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Cinética Química — Aula 132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Efeito da concentração e da superfície de contato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Cinética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132 do currículo) — Efeito da concentração e da superfície de contato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Efeito da temperatura na velocidade da reação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133 — Catalisadores e o mecanismo de catálise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a concentração dos reagentes e a superfície de contato afetam a velocidade de uma reação.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maior concentração aumenta a velocidade de reação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maior superfície de contato aumenta a velocidade de reação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práticas de cada fator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das colisões efetivas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comprimido efervescente inteiro versus triturado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 comprimido efervescente triturado em pó reage muito mais rápido na água do que o comprimido inteiro?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efeito da concentração: quanto maior a concentração de um reagente, mais partículas estão presentes num mesmo volume, aumentando a frequência de colisões entre elas — logo, mais colisões efetivas por segundo e maior velocidade de reação. Apresentar o efeito da superfície de contato (relevante para reagentes sólidos): quanto maior a área de superfície exposta (ex.: sólido triturado em vez de inteiro), maior o número de partículas na superfície disponíveis para colidir com o outro reagente, aumentando a velocidade da reação.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análise de exemplos onde concentração e superfície de contato afetam a velocidade de reações.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efeito da concentração e da superfície de contato.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correta de cada um dos dois fatores.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aumentar a concentração de um reagente aumenta a velocidade da reação?</w:t>
      </w:r>
    </w:p>
    <w:p>
      <w:pPr>
        <w:spacing w:after="120"/>
      </w:pPr>
      <w:r>
        <w:t xml:space="preserve">2. Por que um pedaço de madeira em lascas queima mais rápido que uma tora inteira de mesma massa?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mais partículas do reagente estão presentes no mesmo volume, aumentando a frequência de colisões e, portanto, o número de colisões efetivas por unidade de tempo.</w:t>
      </w:r>
    </w:p>
    <w:p>
      <w:pPr>
        <w:spacing w:after="120"/>
      </w:pPr>
      <w:r>
        <w:t xml:space="preserve">2. Porque as lascas têm maior superfície de contato total exposta ao oxigênio, permitindo mais pontos de reação simultânea, o que aumenta a velocidade de combustão.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catalisadores e o mecanismo de catálise.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2026-09-20T17:15:29.169Z</dcterms:created>
  <dcterms:modified xsi:type="dcterms:W3CDTF">2026-09-20T17:15:29.169Z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