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Equilíbrio Químico — Aula 138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Interpretação do valor numérico de Kc e Kp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Equilíbrio Químico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8 (Aula 138 do currículo) — Interpretação do valor numérico de Kc e Kp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137 — Constante de equilíbrio em termos de pressão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139 — Princípio de Le Chatelier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Interpretar o significado do valor numérico de Kc e Kp em relação à extensão de uma reação no equilíbrio.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valores grandes de K a equilíbrios deslocados para os produtos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valores pequenos de K a equilíbrios deslocados para os reagentes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essa interpretação a exemplos concretos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Constantes de equilíbrio Kc e Kp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de reações com K muito grande e K muito pequeno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Um valor de K = 10</w:t>
      </w:r>
      <w:r>
        <w:rPr>
          <w:vertAlign w:val="superscript"/>
        </w:rPr>
        <w:t xml:space="preserve">10</w:t>
      </w:r>
      <w:r>
        <w:t xml:space="preserve"> e outro K = 10</w:t>
      </w:r>
      <w:r>
        <w:rPr>
          <w:vertAlign w:val="superscript"/>
        </w:rPr>
        <w:t xml:space="preserve">-10</w:t>
      </w:r>
      <w:r>
        <w:t xml:space="preserve"> dizem algo muito diferente sobre a reação. O que exatamente cada um está dizendo?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Explicar que o valor numérico de K reflete a proporção entre produtos e reagentes no equilíbrio: como K = [produtos]/[reagentes] (elevados aos coeficientes), um K muito grande (&gt;&gt; 1) indica que, no equilíbrio, há muito mais produtos que reagentes — a reação é dita 'deslocada para a direita' (favorável aos produtos). Um K muito pequeno (&lt;&lt; 1) indica o oposto: predominam os reagentes no equilíbrio — reação 'deslocada para a esquerda'. Um K próximo de 1 indica quantidades comparáveis de reagentes e produtos.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interpretação de diferentes valores de K, classificando reações quanto ao deslocamento predominante.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interpretação do valor de K.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interpretação correta de diferentes ordens de grandeza de K.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reação tem Kc = 5×10</w:t>
      </w:r>
      <w:r>
        <w:rPr>
          <w:vertAlign w:val="superscript"/>
        </w:rPr>
        <w:t xml:space="preserve">8</w:t>
      </w:r>
      <w:r>
        <w:t xml:space="preserve">. O que isso indica sobre o equilíbrio?</w:t>
      </w:r>
    </w:p>
    <w:p>
      <w:pPr>
        <w:spacing w:after="120"/>
      </w:pPr>
      <w:r>
        <w:t xml:space="preserve">2. O que significa Kc próximo de 1?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Que o equilíbrio está fortemente deslocado para os produtos — no equilíbrio, há muito mais produtos que reagentes.</w:t>
      </w:r>
    </w:p>
    <w:p>
      <w:pPr>
        <w:spacing w:after="120"/>
      </w:pPr>
      <w:r>
        <w:t xml:space="preserve">2. Que, no equilíbrio, as quantidades de reagentes e produtos são comparáveis, sem grande predominância de nenhum dos lados.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Princípio de Le Chatelier.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2026-09-20T17:18:31.662Z</dcterms:created>
  <dcterms:modified xsi:type="dcterms:W3CDTF">2026-09-20T17:18:31.662Z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