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14 — Equilíbrio Químico — Aula 140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Efeito da concentração e da pressão sobre o equilíbrio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Química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Equilíbrio Químico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6 de 8 (Aula 140 do currículo) — Efeito da concentração e da pressão sobre o equilíbrio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139 — Princípio de Le Chatelier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141 — Efeito da temperatura sobre o equilíbrio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Aplicar o Princípio de Le Chatelier ao efeito da concentração e da pressão sobre um sistema em equilíbrio.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Prever o deslocamento do equilíbrio ao adicionar/remover reagentes ou produtos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Prever o deslocamento do equilíbrio ao alterar a pressão (para equilíbrios gasosos)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Relacionar o efeito da pressão ao número de mols de gás em cada lado da equação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Princípio de Le Chatelier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Slides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Exemplo com número de mols de gás diferentes nos dois lados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(aprendizagem significativa)</w:t>
      </w:r>
    </w:p>
    <w:p>
      <w:pPr>
        <w:spacing w:after="120"/>
      </w:pPr>
      <w:r>
        <w:t xml:space="preserve">Sondar o que os alunos já sabem sobre o tema, retomando a aula anterior e conectando com o conhecimento prévio.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(obstáculo epistemológico)</w:t>
      </w:r>
    </w:p>
    <w:p>
      <w:pPr>
        <w:spacing w:after="120"/>
      </w:pPr>
      <w:r>
        <w:t xml:space="preserve">Numa garrafa de refrigerante, por que abrir a tampa (reduzindo a pressão) faz o gás carbônico escapar da bebida?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Aplicar o Princípio de Le Chatelier a dois tipos de perturbação: (1) concentração — adicionar reagente desloca o equilíbrio para os produtos; adicionar produto desloca para os reagentes; remover uma substância desloca o equilíbrio no sentido de repô-la; (2) pressão — aumentar a pressão (ou diminuir o volume) desloca o equilíbrio para o lado com MENOR número de mols de gás; diminuir a pressão desloca para o lado com MAIOR número de mols de gás (só relevante quando há diferença no número de mols gasosos entre os dois lados da equação).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(zona de desenvolvimento proximal)</w:t>
      </w:r>
    </w:p>
    <w:p>
      <w:pPr>
        <w:spacing w:after="120"/>
      </w:pPr>
      <w:r>
        <w:t xml:space="preserve">Resolver em conjunto a previsão do deslocamento de um equilíbrio gasoso ao aumentar a pressão, comparando o número de mols de gás nos dois lados.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sobre efeito da concentração e da pressão no equilíbrio.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Retomar os pontos-chave da aula e conectar com a próxima aula do módulo.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(aprendizagem significativa)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(obstáculo epistemológico)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(zona de desenvolvimento proximal)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Verificação da previsão correta do deslocamento em cada tipo de perturbação.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Na reação N₂(g) + 3H₂(g) ⇌ 2NH₃(g), para que lado o aumento de pressão desloca o equilíbrio?</w:t>
      </w:r>
    </w:p>
    <w:p>
      <w:pPr>
        <w:spacing w:after="120"/>
      </w:pPr>
      <w:r>
        <w:t xml:space="preserve">2. Por que abrir uma garrafa de refrigerante libera o gás carbônico da bebida?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Para o lado dos produtos (2 mols de gás), que tem menos mols de gás que os reagentes (1+3=4 mols) — o sistema se desloca para o lado que ocupa menos volume.</w:t>
      </w:r>
    </w:p>
    <w:p>
      <w:pPr>
        <w:spacing w:after="120"/>
      </w:pPr>
      <w:r>
        <w:t xml:space="preserve">2. Porque reduzir a pressão desloca o equilíbrio CO₂ dissolvido ⇌ CO₂ gasoso para o lado com mais mols de gás (CO₂ escapando), liberando o gás da solução.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efeito da temperatura sobre o equilíbrio.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2026-09-20T17:18:31.685Z</dcterms:created>
  <dcterms:modified xsi:type="dcterms:W3CDTF">2026-09-20T17:18:31.685Z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