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14 (Aula 15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modelo atômico de Dalton como a primeira proposta científica de átomo, com bases experimentais.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postulados centrais do modelo de Dalton: átomos indivisíveis, maciços e indestrutíveis.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base experimental do modelo (leis ponderais, como a conservação da massa e as proporções definidas).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limites do modelo de Dalton, sem ainda antecipar os modelos posteriores.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da conservação da massa (Lavoisier) e lei das proporções definidas (Proust) (Módulo 0, Aula 10).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representação esquemática do átomo de Dalton (esfera maciça e indivisível), para comparação visual futura com os modelos seguintes.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você pudesse dividir um pedaço de ouro infinitas vezes, chegaria a um ponto em que não seria mais possível dividir?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Dalton propôs que o átomo era indivisível, se ele não tinha como observar um átomo diretamente? Obstáculo a nomear: achar que um modelo científico só é válido se for observado diretamente, sem perceber que ele pode ser proposto para explicar evidências indiretas, como as leis ponderais já estudadas.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John Dalton propôs, no início do século XIX, o primeiro modelo atômico com base científica: o átomo seria uma esfera maciça, indivisível e indestrutível, e todos os átomos de um mesmo elemento seriam idênticos entre si em massa e propriedades. Esse modelo explicava satisfatoriamente as leis ponderais já conhecidas na época, como a Lei da Conservação da Massa (Lavoisier) e a Lei das Proporções Definidas (Proust): se os átomos são indestrutíveis e se combinam sempre nas mesmas proporções, essas leis seguem naturalmente. O modelo de Dalton não incluía nenhuma estrutura interna do átomo — não havia, para ele, partículas menores que o compusessem.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Discutir coletivamente como o modelo de Dalton explica a Lei da Conservação da Massa: se os átomos apenas se rearranjam em uma reação, sem serem criados ou destruídos, a massa total se conserva.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relacionar os postulados do modelo de Dalton às leis ponderais que ele explica.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modelo de Dalton foi o primeiro a tratar o átomo como uma hipótese científica testável, não apenas uma especulação filosófica.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relacionar os postulados de Dalton às leis ponderais que o modelo explica.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Segundo o modelo de Dalton, o que acontece com os átomos durante uma reação química?</w:t>
      </w:r>
    </w:p>
    <w:p>
      <w:pPr>
        <w:spacing w:after="120"/>
      </w:pPr>
      <w:r>
        <w:t xml:space="preserve">2. Por que o modelo de Dalton é considerado científico, mesmo sem observação direta do átomo?</w:t>
      </w:r>
    </w:p>
    <w:p>
      <w:pPr>
        <w:spacing w:after="120"/>
      </w:pPr>
      <w:r>
        <w:t xml:space="preserve">3. O modelo de Dalton previa alguma estrutura interna do átomo?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átomos apenas se rearranjam, formando novas combinações; eles não são criados nem destruídos, o que explica a conservação da massa.</w:t>
      </w:r>
    </w:p>
    <w:p>
      <w:pPr>
        <w:spacing w:after="120"/>
      </w:pPr>
      <w:r>
        <w:t xml:space="preserve">2. Porque foi proposto com base em evidências experimentais indiretas (as leis ponderais) e é capaz de explicá-las e prever comportamentos, características de um modelo científico válido.</w:t>
      </w:r>
    </w:p>
    <w:p>
      <w:pPr>
        <w:spacing w:after="120"/>
      </w:pPr>
      <w:r>
        <w:t xml:space="preserve">3. Não. Para Dalton, o átomo era uma esfera maciça e indivisível, sem partículas menores que o compusessem.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Estrutura Atômica — os modelos atômicos serão apresentados em ordem histórica, cada um respondendo a limitações do anterior.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2026-09-20T16:22:41.231Z</dcterms:created>
  <dcterms:modified xsi:type="dcterms:W3CDTF">2026-09-20T16:22:41.231Z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