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Química Ambiental — Aula 199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Química verde e sustentabilidade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199 do currículo) — Química verde e sustentabilidade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198 — Metais pesados e contaminação ambiental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princípios da química verde como abordagem para reduzir o impacto ambiental de processos químicos.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química verde e situar seu surgimento como resposta aos problemas ambientais estudados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Apresentar exemplos de princípios da química verde (prevenção de resíduos, uso de matérias-primas renováveis, eficiência energética)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conceitos do módulo (poluição, contaminação) a soluções propostas pela química verde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Todos os temas anteriores do módulo (efeito estufa, poluição, metais pesados)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Polímeros e reciclagem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processos industriais reformulados por princípios de química verde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Depois de ver tantos problemas ambientais causados por processos químicos, é possível fazer química de um jeito fundamentalmente diferente, que previna esses danos desde o início?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química verde (ou química sustentável) como um conjunto de princípios para projetar produtos e processos químicos que reduzam ou eliminem o uso e a geração de substâncias perigosas. Apresentar exemplos de princípios centrais: prevenção de resíduos (é melhor prevenir do que tratar depois), uso de matérias-primas renováveis, maximização da economia de átomos (minimizar subprodutos), uso de solventes e condições reacionais mais seguras, eficiência energética, e projetar produtos que se degradem em compostos inofensivos após o uso. Retomar, como fechamento da disciplina, como diversos temas vistos (combustão, polímeros, metais pesados, poluição da água) têm hoje alternativas mais verdes sendo desenvolvidas pela indústria química.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exemplos concretos de como um princípio da química verde poderia ter evitado ou reduzido um dos problemas estudados no módulo (ex: economia de átomos evitando subprodutos poluentes).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dos princípios da química verde a cenários e revisão geral do módulo de Química Ambiental.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princípios da química verde e de sua relação com os problemas ambientais estudados no módulo.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significa 'economia de átomos' como princípio da química verde?</w:t>
      </w:r>
    </w:p>
    <w:p>
      <w:pPr>
        <w:spacing w:after="120"/>
      </w:pPr>
      <w:r>
        <w:t xml:space="preserve">2. Dê um exemplo de como a química verde poderia reduzir um dos problemas ambientais estudados neste módulo.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a busca por reações químicas em que a maior parte possível dos átomos dos reagentes seja incorporada ao produto desejado, minimizando a geração de subprodutos e resíduos que precisariam ser descartados ou tratados.</w:t>
      </w:r>
    </w:p>
    <w:p>
      <w:pPr>
        <w:spacing w:after="120"/>
      </w:pPr>
      <w:r>
        <w:t xml:space="preserve">2. Resposta aberta — exemplos válidos incluem: usar matérias-primas renováveis em vez de combustíveis fósseis (reduzindo o agravamento do efeito estufa), desenvolver processos industriais que evitem o uso de metais pesados tóxicos, ou criar solventes menos poluentes para reduzir a contaminação da água.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22 (Química Ambiental). Próximo módulo: Bioquímica.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2026-09-20T21:19:19.883Z</dcterms:created>
  <dcterms:modified xsi:type="dcterms:W3CDTF">2026-09-20T21:19:19.883Z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