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Equações Químicas — Aula 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Balanceamento de equações por tentativa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4 (Aula 82 do currículo) — Balanceamento de equações por tentativa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O que representa uma equação química: reagentes, produtos e estados físicos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Balanceamento de equações pelo método algébrico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Balancear equações químicas simples pelo método de tentativa (ajuste de coeficientes).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de Lavoisier ao balanceamento (mesmo número de átomos de cada elemento nos dois lados)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Ajustar coeficientes por tentativa em equações simples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balanceamento contando átomos de cada elemento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Lavoisier (conservação da massa)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de equações químicas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equações não balanceadas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equação H₂ + O₂ → H₂O, do jeito que está escrita, contraria a Lei de Lavoisier?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Lei de Lavoisier: em uma reação química, a massa (e portanto o número de átomos de cada elemento) se conserva. Apresentar o balanceamento por tentativa: ajustar os coeficientes (números antes das fórmulas) até que o número de átomos de cada elemento seja igual nos dois lados da equação, sem alterar os índices das fórmulas. Trabalhar o exemplo H₂ + O₂ → H₂O passo a passo até chegar a 2H₂ + O₂ → 2H₂O, contando átomos de H e O antes e depois do ajuste.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balanceamento por tentativa de equações simples (ex.: N₂ + H₂ → NH₃).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balanceamento por tentativa.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contagem correta de átomos e do balanceamento final das equações.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Balanceie por tentativa: Fe + O₂ → Fe₂O₃.</w:t>
      </w:r>
    </w:p>
    <w:p>
      <w:pPr>
        <w:spacing w:after="120"/>
      </w:pPr>
      <w:r>
        <w:t xml:space="preserve">2. Por que o balanceamento nunca altera os índices das fórmulas, só os coeficientes?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 Fe + 3 O₂ → 2 Fe₂O₃.</w:t>
      </w:r>
    </w:p>
    <w:p>
      <w:pPr>
        <w:spacing w:after="120"/>
      </w:pPr>
      <w:r>
        <w:t xml:space="preserve">2. Porque alterar os índices mudaria a identidade das substâncias (fórmula química); só os coeficientes podem ser ajustados, pois indicam a proporção de mols/moléculas envolvidas.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balanceamento pelo método algébrico.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2026-09-20T16:56:55.145Z</dcterms:created>
  <dcterms:modified xsi:type="dcterms:W3CDTF">2026-09-20T16:56:55.145Z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